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6FC3F8" w:rsidR="00152A13" w:rsidRPr="00856508" w:rsidRDefault="000D5F9B" w:rsidP="000D5F9B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FC6BF2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5351C">
              <w:rPr>
                <w:rFonts w:ascii="Tahoma" w:hAnsi="Tahoma" w:cs="Tahoma"/>
              </w:rPr>
              <w:t xml:space="preserve">ERIKA JAZMIN PEREZ TRIANA </w:t>
            </w:r>
          </w:p>
          <w:p w14:paraId="60FAEA6D" w14:textId="77777777" w:rsidR="000D5F9B" w:rsidRDefault="000D5F9B" w:rsidP="000D5F9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077AD3B" w14:textId="77777777" w:rsidR="00527FC7" w:rsidRDefault="000D5F9B" w:rsidP="000D5F9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4350090A" w:rsidR="000D5F9B" w:rsidRPr="00856508" w:rsidRDefault="000D5F9B" w:rsidP="000D5F9B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D5F9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D5F9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D5F9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D5F9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E24ED71" w:rsidR="00BE4E1F" w:rsidRPr="000D5F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B5351C"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735708BC" w:rsidR="00BA3E7F" w:rsidRPr="000D5F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5351C"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1996-1999</w:t>
            </w:r>
          </w:p>
          <w:p w14:paraId="1DB281C4" w14:textId="62909BBD" w:rsidR="00BA3E7F" w:rsidRPr="000D5F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5351C" w:rsidRPr="000D5F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TECNICA RAMOS ARIZPE</w:t>
            </w:r>
          </w:p>
          <w:p w14:paraId="12688D69" w14:textId="07FDFE07" w:rsidR="00900297" w:rsidRPr="000D5F9B" w:rsidRDefault="00900297" w:rsidP="000D5F9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D5F9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D5F9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D5F9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D5F9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D5F9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6B987DC" w:rsidR="008C34DF" w:rsidRPr="000D5F9B" w:rsidRDefault="00BA3E7F" w:rsidP="00552D21">
            <w:pPr>
              <w:jc w:val="both"/>
              <w:rPr>
                <w:rFonts w:ascii="Tahoma" w:hAnsi="Tahoma" w:cs="Tahoma"/>
              </w:rPr>
            </w:pPr>
            <w:r w:rsidRPr="000D5F9B">
              <w:rPr>
                <w:rFonts w:ascii="Tahoma" w:hAnsi="Tahoma" w:cs="Tahoma"/>
              </w:rPr>
              <w:t>Empresa</w:t>
            </w:r>
            <w:r w:rsidR="005F5D23" w:rsidRPr="000D5F9B">
              <w:rPr>
                <w:rFonts w:ascii="Tahoma" w:hAnsi="Tahoma" w:cs="Tahoma"/>
              </w:rPr>
              <w:t xml:space="preserve">: </w:t>
            </w:r>
            <w:r w:rsidR="00B5351C" w:rsidRPr="000D5F9B">
              <w:rPr>
                <w:rFonts w:ascii="Tahoma" w:hAnsi="Tahoma" w:cs="Tahoma"/>
              </w:rPr>
              <w:t xml:space="preserve">SECRETARIA DE EDUCACION </w:t>
            </w:r>
            <w:r w:rsidR="00BE00AF" w:rsidRPr="000D5F9B">
              <w:rPr>
                <w:rFonts w:ascii="Tahoma" w:hAnsi="Tahoma" w:cs="Tahoma"/>
              </w:rPr>
              <w:t>PUBLICA</w:t>
            </w:r>
          </w:p>
          <w:p w14:paraId="28383F74" w14:textId="2BD8C710" w:rsidR="00BA3E7F" w:rsidRPr="000D5F9B" w:rsidRDefault="00BA3E7F" w:rsidP="00552D21">
            <w:pPr>
              <w:jc w:val="both"/>
              <w:rPr>
                <w:rFonts w:ascii="Tahoma" w:hAnsi="Tahoma" w:cs="Tahoma"/>
              </w:rPr>
            </w:pPr>
            <w:r w:rsidRPr="000D5F9B">
              <w:rPr>
                <w:rFonts w:ascii="Tahoma" w:hAnsi="Tahoma" w:cs="Tahoma"/>
              </w:rPr>
              <w:t>Periodo</w:t>
            </w:r>
            <w:r w:rsidR="005F5D23" w:rsidRPr="000D5F9B">
              <w:rPr>
                <w:rFonts w:ascii="Tahoma" w:hAnsi="Tahoma" w:cs="Tahoma"/>
              </w:rPr>
              <w:t xml:space="preserve">: </w:t>
            </w:r>
            <w:r w:rsidR="00BE00AF" w:rsidRPr="000D5F9B">
              <w:rPr>
                <w:rFonts w:ascii="Tahoma" w:hAnsi="Tahoma" w:cs="Tahoma"/>
              </w:rPr>
              <w:t>OCT 2019 2024</w:t>
            </w:r>
          </w:p>
          <w:p w14:paraId="10E7067B" w14:textId="1910FFA2" w:rsidR="00BA3E7F" w:rsidRPr="000D5F9B" w:rsidRDefault="00BA3E7F" w:rsidP="00552D21">
            <w:pPr>
              <w:jc w:val="both"/>
              <w:rPr>
                <w:rFonts w:ascii="Tahoma" w:hAnsi="Tahoma" w:cs="Tahoma"/>
              </w:rPr>
            </w:pPr>
            <w:r w:rsidRPr="000D5F9B">
              <w:rPr>
                <w:rFonts w:ascii="Tahoma" w:hAnsi="Tahoma" w:cs="Tahoma"/>
              </w:rPr>
              <w:t>Cargo</w:t>
            </w:r>
            <w:r w:rsidR="005F5D23" w:rsidRPr="000D5F9B">
              <w:rPr>
                <w:rFonts w:ascii="Tahoma" w:hAnsi="Tahoma" w:cs="Tahoma"/>
              </w:rPr>
              <w:t xml:space="preserve">: </w:t>
            </w:r>
            <w:r w:rsidR="00BE00AF" w:rsidRPr="000D5F9B">
              <w:rPr>
                <w:rFonts w:ascii="Tahoma" w:hAnsi="Tahoma" w:cs="Tahoma"/>
              </w:rPr>
              <w:t xml:space="preserve">ASISTENTE DE SERVICIOS </w:t>
            </w:r>
          </w:p>
          <w:p w14:paraId="09F05F26" w14:textId="77777777" w:rsidR="00BA3E7F" w:rsidRPr="000D5F9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6670" w14:textId="77777777" w:rsidR="007327B8" w:rsidRDefault="007327B8" w:rsidP="00527FC7">
      <w:pPr>
        <w:spacing w:after="0" w:line="240" w:lineRule="auto"/>
      </w:pPr>
      <w:r>
        <w:separator/>
      </w:r>
    </w:p>
  </w:endnote>
  <w:endnote w:type="continuationSeparator" w:id="0">
    <w:p w14:paraId="1286C6DD" w14:textId="77777777" w:rsidR="007327B8" w:rsidRDefault="007327B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A34F" w14:textId="77777777" w:rsidR="007327B8" w:rsidRDefault="007327B8" w:rsidP="00527FC7">
      <w:pPr>
        <w:spacing w:after="0" w:line="240" w:lineRule="auto"/>
      </w:pPr>
      <w:r>
        <w:separator/>
      </w:r>
    </w:p>
  </w:footnote>
  <w:footnote w:type="continuationSeparator" w:id="0">
    <w:p w14:paraId="475B9EB4" w14:textId="77777777" w:rsidR="007327B8" w:rsidRDefault="007327B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D5F9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5F9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B6958"/>
    <w:rsid w:val="006C4EC8"/>
    <w:rsid w:val="006F5477"/>
    <w:rsid w:val="007327B8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1F3A"/>
    <w:rsid w:val="00B30F4B"/>
    <w:rsid w:val="00B37873"/>
    <w:rsid w:val="00B43DB6"/>
    <w:rsid w:val="00B5351C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00AF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65F48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723E"/>
    <w:rsid w:val="00F51626"/>
    <w:rsid w:val="00F966AF"/>
    <w:rsid w:val="00FA1FBB"/>
    <w:rsid w:val="00FC4F93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2024-06-02T04:25:00Z</dcterms:created>
  <dcterms:modified xsi:type="dcterms:W3CDTF">2024-06-02T04:25:00Z</dcterms:modified>
</cp:coreProperties>
</file>